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5" w:type="dxa"/>
          <w:bottom w:w="0" w:type="dxa"/>
          <w:right w:w="15" w:type="dxa"/>
        </w:tblCellMar>
      </w:tblPr>
      <w:tblGrid>
        <w:gridCol w:w="2073"/>
        <w:gridCol w:w="204"/>
        <w:gridCol w:w="626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2" w:hRule="atLeast"/>
        </w:trPr>
        <w:tc>
          <w:tcPr>
            <w:tcW w:w="8543" w:type="dxa"/>
            <w:gridSpan w:val="3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方正小标宋简体" w:hAnsi="方正小标宋简体" w:eastAsia="方正小标宋简体"/>
                <w:color w:val="000000"/>
                <w:sz w:val="44"/>
              </w:rPr>
            </w:pPr>
            <w:r>
              <w:rPr>
                <w:rFonts w:ascii="方正小标宋简体" w:hAnsi="方正小标宋简体" w:eastAsia="方正小标宋简体"/>
                <w:color w:val="000000"/>
                <w:sz w:val="40"/>
                <w:szCs w:val="40"/>
              </w:rPr>
              <w:t>贵州银行内资股自然人股东分红账号登记表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542" w:hRule="atLeast"/>
        </w:trPr>
        <w:tc>
          <w:tcPr>
            <w:tcW w:w="8543" w:type="dxa"/>
            <w:gridSpan w:val="3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方正小标宋简体" w:hAnsi="方正小标宋简体" w:eastAsia="方正小标宋简体"/>
                <w:color w:val="000000"/>
                <w:sz w:val="32"/>
              </w:rPr>
            </w:pPr>
            <w:r>
              <w:rPr>
                <w:rFonts w:ascii="方正小标宋简体" w:hAnsi="方正小标宋简体" w:eastAsia="方正小标宋简体"/>
                <w:color w:val="000000"/>
                <w:sz w:val="28"/>
                <w:szCs w:val="28"/>
              </w:rPr>
              <w:t>本人持有贵州银行股份有限公司股权，</w:t>
            </w:r>
            <w:r>
              <w:rPr>
                <w:rFonts w:hint="eastAsia" w:ascii="方正小标宋简体" w:hAnsi="方正小标宋简体" w:eastAsia="方正小标宋简体"/>
                <w:color w:val="000000"/>
                <w:sz w:val="28"/>
                <w:szCs w:val="28"/>
              </w:rPr>
              <w:t>现</w:t>
            </w:r>
            <w:r>
              <w:rPr>
                <w:rFonts w:ascii="方正小标宋简体" w:hAnsi="方正小标宋简体" w:eastAsia="方正小标宋简体"/>
                <w:color w:val="000000"/>
                <w:sz w:val="28"/>
                <w:szCs w:val="28"/>
              </w:rPr>
              <w:t>同意贵州银行</w:t>
            </w:r>
            <w:r>
              <w:rPr>
                <w:rFonts w:hint="eastAsia" w:ascii="方正小标宋简体" w:hAnsi="方正小标宋简体" w:eastAsia="方正小标宋简体"/>
                <w:color w:val="000000"/>
                <w:sz w:val="28"/>
                <w:szCs w:val="28"/>
              </w:rPr>
              <w:t>向本人</w:t>
            </w:r>
            <w:r>
              <w:rPr>
                <w:rFonts w:ascii="方正小标宋简体" w:hAnsi="方正小标宋简体" w:eastAsia="方正小标宋简体"/>
                <w:color w:val="000000"/>
                <w:sz w:val="28"/>
                <w:szCs w:val="28"/>
              </w:rPr>
              <w:t>实施红利分配时，</w:t>
            </w:r>
            <w:r>
              <w:rPr>
                <w:rFonts w:hint="eastAsia" w:ascii="方正小标宋简体" w:hAnsi="方正小标宋简体" w:eastAsia="方正小标宋简体"/>
                <w:color w:val="000000"/>
                <w:sz w:val="28"/>
                <w:szCs w:val="28"/>
              </w:rPr>
              <w:t>将现金股利</w:t>
            </w:r>
            <w:r>
              <w:rPr>
                <w:rFonts w:ascii="方正小标宋简体" w:hAnsi="方正小标宋简体" w:eastAsia="方正小标宋简体"/>
                <w:color w:val="000000"/>
                <w:sz w:val="28"/>
                <w:szCs w:val="28"/>
              </w:rPr>
              <w:t>发放至以下账户：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48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  <w:t>姓名</w:t>
            </w:r>
          </w:p>
        </w:tc>
        <w:tc>
          <w:tcPr>
            <w:tcW w:w="6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48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  <w:t>身份证号码</w:t>
            </w:r>
          </w:p>
        </w:tc>
        <w:tc>
          <w:tcPr>
            <w:tcW w:w="6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48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  <w:t>开户行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  <w:lang w:val="en-US" w:eastAsia="zh-CN"/>
              </w:rPr>
              <w:t xml:space="preserve">      </w:t>
            </w:r>
            <w:r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  <w:t xml:space="preserve"> </w:t>
            </w:r>
          </w:p>
        </w:tc>
        <w:tc>
          <w:tcPr>
            <w:tcW w:w="6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hint="eastAsia" w:ascii="宋体" w:hAnsi="宋体" w:eastAsia="宋体"/>
                <w:color w:val="000000"/>
                <w:sz w:val="32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8"/>
                <w:szCs w:val="28"/>
                <w:lang w:val="en-US" w:eastAsia="zh-CN"/>
              </w:rPr>
              <w:t>贵州银行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48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银行</w:t>
            </w:r>
            <w:r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  <w:t>账</w:t>
            </w:r>
            <w:r>
              <w:rPr>
                <w:rFonts w:hint="eastAsia" w:ascii="宋体" w:hAnsi="宋体"/>
                <w:b/>
                <w:bCs/>
                <w:color w:val="000000"/>
                <w:sz w:val="30"/>
                <w:szCs w:val="30"/>
              </w:rPr>
              <w:t>号</w:t>
            </w:r>
            <w:r>
              <w:rPr>
                <w:rFonts w:ascii="宋体" w:hAnsi="宋体"/>
                <w:b/>
                <w:bCs/>
                <w:color w:val="000000"/>
                <w:sz w:val="22"/>
                <w:szCs w:val="30"/>
              </w:rPr>
              <w:t xml:space="preserve"> </w:t>
            </w:r>
          </w:p>
        </w:tc>
        <w:tc>
          <w:tcPr>
            <w:tcW w:w="6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1248" w:hRule="atLeast"/>
        </w:trPr>
        <w:tc>
          <w:tcPr>
            <w:tcW w:w="2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</w:pPr>
            <w:r>
              <w:rPr>
                <w:rFonts w:ascii="宋体" w:hAnsi="宋体"/>
                <w:b/>
                <w:bCs/>
                <w:color w:val="000000"/>
                <w:sz w:val="30"/>
                <w:szCs w:val="30"/>
              </w:rPr>
              <w:t>联系电话</w:t>
            </w:r>
          </w:p>
        </w:tc>
        <w:tc>
          <w:tcPr>
            <w:tcW w:w="64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2083" w:hRule="atLeast"/>
        </w:trPr>
        <w:tc>
          <w:tcPr>
            <w:tcW w:w="8543" w:type="dxa"/>
            <w:gridSpan w:val="3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b/>
                <w:color w:val="000000"/>
                <w:sz w:val="32"/>
              </w:rPr>
            </w:pPr>
            <w:r>
              <w:rPr>
                <w:rFonts w:ascii="宋体" w:hAnsi="宋体"/>
                <w:b/>
                <w:color w:val="000000"/>
                <w:sz w:val="32"/>
              </w:rPr>
              <w:t>注：</w:t>
            </w:r>
            <w:r>
              <w:rPr>
                <w:rFonts w:ascii="宋体" w:hAnsi="宋体"/>
                <w:color w:val="000000"/>
                <w:sz w:val="32"/>
              </w:rPr>
              <w:t>请附</w:t>
            </w:r>
            <w:r>
              <w:rPr>
                <w:rFonts w:hint="eastAsia" w:ascii="宋体" w:hAnsi="宋体"/>
                <w:color w:val="000000"/>
                <w:sz w:val="32"/>
              </w:rPr>
              <w:t>股东</w:t>
            </w:r>
            <w:r>
              <w:rPr>
                <w:rFonts w:ascii="宋体" w:hAnsi="宋体"/>
                <w:color w:val="000000"/>
                <w:sz w:val="32"/>
              </w:rPr>
              <w:t>身份证、银行</w:t>
            </w:r>
            <w:r>
              <w:rPr>
                <w:rFonts w:hint="eastAsia" w:ascii="宋体" w:hAnsi="宋体"/>
                <w:color w:val="000000"/>
                <w:sz w:val="32"/>
              </w:rPr>
              <w:t>卡</w:t>
            </w:r>
            <w:r>
              <w:rPr>
                <w:rFonts w:ascii="宋体" w:hAnsi="宋体"/>
                <w:color w:val="000000"/>
                <w:sz w:val="32"/>
              </w:rPr>
              <w:t>复印件</w:t>
            </w:r>
            <w:r>
              <w:rPr>
                <w:rFonts w:hint="eastAsia" w:ascii="宋体" w:hAnsi="宋体"/>
                <w:color w:val="000000"/>
                <w:sz w:val="32"/>
              </w:rPr>
              <w:t>；若委托他人办理，另附经委托人及受托人签字</w:t>
            </w:r>
            <w:r>
              <w:rPr>
                <w:rFonts w:hint="eastAsia" w:ascii="宋体" w:hAnsi="宋体"/>
                <w:color w:val="000000"/>
                <w:sz w:val="32"/>
                <w:lang w:eastAsia="zh-CN"/>
              </w:rPr>
              <w:t>捺印</w:t>
            </w:r>
            <w:r>
              <w:rPr>
                <w:rFonts w:hint="eastAsia" w:ascii="宋体" w:hAnsi="宋体"/>
                <w:color w:val="000000"/>
                <w:sz w:val="32"/>
              </w:rPr>
              <w:t>的授权委托书、受托人身份证复印件。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2" w:hRule="atLeast"/>
        </w:trPr>
        <w:tc>
          <w:tcPr>
            <w:tcW w:w="2277" w:type="dxa"/>
            <w:gridSpan w:val="2"/>
            <w:noWrap w:val="0"/>
            <w:vAlign w:val="center"/>
          </w:tcPr>
          <w:p>
            <w:pPr>
              <w:autoSpaceDN w:val="0"/>
              <w:jc w:val="right"/>
              <w:textAlignment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62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</w:rPr>
            </w:pPr>
            <w:r>
              <w:rPr>
                <w:rFonts w:ascii="宋体" w:hAnsi="宋体"/>
                <w:color w:val="000000"/>
                <w:sz w:val="32"/>
              </w:rPr>
              <w:t xml:space="preserve">       签字：（捺印）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5" w:type="dxa"/>
            <w:bottom w:w="0" w:type="dxa"/>
            <w:right w:w="15" w:type="dxa"/>
          </w:tblCellMar>
        </w:tblPrEx>
        <w:trPr>
          <w:trHeight w:val="932" w:hRule="atLeast"/>
        </w:trPr>
        <w:tc>
          <w:tcPr>
            <w:tcW w:w="2277" w:type="dxa"/>
            <w:gridSpan w:val="2"/>
            <w:noWrap w:val="0"/>
            <w:vAlign w:val="center"/>
          </w:tcPr>
          <w:p>
            <w:pPr>
              <w:autoSpaceDN w:val="0"/>
              <w:jc w:val="left"/>
              <w:textAlignment w:val="center"/>
              <w:rPr>
                <w:rFonts w:ascii="宋体" w:hAnsi="宋体"/>
                <w:color w:val="000000"/>
                <w:sz w:val="32"/>
              </w:rPr>
            </w:pPr>
          </w:p>
        </w:tc>
        <w:tc>
          <w:tcPr>
            <w:tcW w:w="6266" w:type="dxa"/>
            <w:noWrap w:val="0"/>
            <w:vAlign w:val="center"/>
          </w:tcPr>
          <w:p>
            <w:pPr>
              <w:autoSpaceDN w:val="0"/>
              <w:jc w:val="center"/>
              <w:textAlignment w:val="center"/>
              <w:rPr>
                <w:rFonts w:ascii="宋体" w:hAnsi="宋体"/>
                <w:color w:val="000000"/>
                <w:sz w:val="32"/>
              </w:rPr>
            </w:pPr>
            <w:r>
              <w:rPr>
                <w:rFonts w:hint="eastAsia" w:ascii="宋体" w:hAnsi="宋体"/>
                <w:color w:val="000000"/>
                <w:sz w:val="32"/>
              </w:rPr>
              <w:t xml:space="preserve">                </w:t>
            </w:r>
            <w:r>
              <w:rPr>
                <w:rFonts w:ascii="宋体" w:hAnsi="宋体"/>
                <w:color w:val="000000"/>
                <w:sz w:val="32"/>
              </w:rPr>
              <w:t>日期：</w:t>
            </w:r>
            <w:r>
              <w:rPr>
                <w:rFonts w:hint="eastAsia" w:ascii="宋体" w:hAnsi="宋体"/>
                <w:color w:val="000000"/>
                <w:sz w:val="32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 w:val="32"/>
              </w:rPr>
              <w:t>年   月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3316DB"/>
    <w:rsid w:val="1EA14E48"/>
    <w:rsid w:val="3E9F4B70"/>
    <w:rsid w:val="4C331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2020-08-27T03:49:00Z</dcterms:created>
  <dc:creator>王登虎</dc:creator>
  <cp:lastModifiedBy>王登虎</cp:lastModifiedBy>
  <dcterms:modified xsi:type="dcterms:W3CDTF">2022-06-16T05:17:13Z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